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3BB32" w14:textId="77777777" w:rsidR="004D4A3B" w:rsidRPr="004D4A3B" w:rsidRDefault="004D4A3B" w:rsidP="004D4A3B">
      <w:pPr>
        <w:pStyle w:val="Body"/>
        <w:jc w:val="center"/>
        <w:rPr>
          <w:szCs w:val="24"/>
        </w:rPr>
      </w:pPr>
      <w:r w:rsidRPr="004D4A3B">
        <w:rPr>
          <w:b/>
          <w:bCs/>
          <w:szCs w:val="24"/>
        </w:rPr>
        <w:t>CONGRESSIONAL FELLOWSHIP PROGRAM</w:t>
      </w:r>
    </w:p>
    <w:p w14:paraId="6C915C6E" w14:textId="77777777" w:rsidR="004D4A3B" w:rsidRDefault="004D4A3B" w:rsidP="004D4A3B">
      <w:pPr>
        <w:pStyle w:val="Body"/>
        <w:jc w:val="center"/>
        <w:rPr>
          <w:szCs w:val="24"/>
        </w:rPr>
      </w:pPr>
      <w:r w:rsidRPr="004D4A3B">
        <w:rPr>
          <w:szCs w:val="24"/>
        </w:rPr>
        <w:t>Bagley College of Engineering</w:t>
      </w:r>
    </w:p>
    <w:p w14:paraId="78E4D715" w14:textId="77777777" w:rsidR="00D5392D" w:rsidRPr="004D4A3B" w:rsidRDefault="00D5392D" w:rsidP="004D4A3B">
      <w:pPr>
        <w:pStyle w:val="Body"/>
        <w:jc w:val="center"/>
        <w:rPr>
          <w:szCs w:val="24"/>
        </w:rPr>
      </w:pPr>
    </w:p>
    <w:p w14:paraId="75EC2C2B" w14:textId="7ED8298B" w:rsidR="004D4A3B" w:rsidRPr="004D4A3B" w:rsidRDefault="004D4A3B" w:rsidP="004D4A3B">
      <w:pPr>
        <w:pStyle w:val="Body"/>
        <w:rPr>
          <w:szCs w:val="24"/>
        </w:rPr>
      </w:pPr>
      <w:r w:rsidRPr="004D4A3B">
        <w:rPr>
          <w:szCs w:val="24"/>
        </w:rPr>
        <w:t>The MSU Bagley College of Engineering oﬀers congressional internships in the oﬃces</w:t>
      </w:r>
      <w:r w:rsidRPr="004D4A3B">
        <w:rPr>
          <w:szCs w:val="24"/>
        </w:rPr>
        <w:t xml:space="preserve"> </w:t>
      </w:r>
      <w:r w:rsidRPr="004D4A3B">
        <w:rPr>
          <w:szCs w:val="24"/>
        </w:rPr>
        <w:t xml:space="preserve">of Mississippi Senators in Washington, DC. Positions are </w:t>
      </w:r>
      <w:r w:rsidR="00610669">
        <w:rPr>
          <w:szCs w:val="24"/>
        </w:rPr>
        <w:t xml:space="preserve">only </w:t>
      </w:r>
      <w:r w:rsidRPr="004D4A3B">
        <w:rPr>
          <w:szCs w:val="24"/>
        </w:rPr>
        <w:t xml:space="preserve">available </w:t>
      </w:r>
      <w:r w:rsidR="00D5392D">
        <w:rPr>
          <w:szCs w:val="24"/>
        </w:rPr>
        <w:t>during the</w:t>
      </w:r>
      <w:r w:rsidRPr="004D4A3B">
        <w:rPr>
          <w:szCs w:val="24"/>
        </w:rPr>
        <w:t xml:space="preserve"> </w:t>
      </w:r>
      <w:r w:rsidRPr="004D4A3B">
        <w:rPr>
          <w:szCs w:val="24"/>
        </w:rPr>
        <w:t>fall and spring semesters. Interested students should</w:t>
      </w:r>
      <w:r w:rsidRPr="004D4A3B">
        <w:rPr>
          <w:szCs w:val="24"/>
        </w:rPr>
        <w:t xml:space="preserve"> </w:t>
      </w:r>
      <w:r w:rsidRPr="004D4A3B">
        <w:rPr>
          <w:szCs w:val="24"/>
        </w:rPr>
        <w:t>complete this form, attach an up-to-date resume, and write a two-page</w:t>
      </w:r>
      <w:r w:rsidR="00D5392D">
        <w:rPr>
          <w:szCs w:val="24"/>
        </w:rPr>
        <w:t xml:space="preserve"> (500 hundred word)</w:t>
      </w:r>
      <w:r w:rsidRPr="004D4A3B">
        <w:rPr>
          <w:szCs w:val="24"/>
        </w:rPr>
        <w:t xml:space="preserve"> essay on why they</w:t>
      </w:r>
      <w:r w:rsidRPr="004D4A3B">
        <w:rPr>
          <w:szCs w:val="24"/>
        </w:rPr>
        <w:t xml:space="preserve"> </w:t>
      </w:r>
      <w:r w:rsidRPr="004D4A3B">
        <w:rPr>
          <w:szCs w:val="24"/>
        </w:rPr>
        <w:t>would like to participate in the internship program.</w:t>
      </w:r>
    </w:p>
    <w:p w14:paraId="77D68068" w14:textId="213F99B5" w:rsidR="004D4A3B" w:rsidRPr="004D4A3B" w:rsidRDefault="004D4A3B" w:rsidP="004D4A3B">
      <w:pPr>
        <w:pStyle w:val="Body"/>
        <w:rPr>
          <w:szCs w:val="24"/>
        </w:rPr>
      </w:pPr>
      <w:r w:rsidRPr="004D4A3B">
        <w:rPr>
          <w:szCs w:val="24"/>
        </w:rPr>
        <w:t>Interns do not receive academic credit</w:t>
      </w:r>
      <w:r w:rsidR="00610669">
        <w:rPr>
          <w:szCs w:val="24"/>
        </w:rPr>
        <w:t>,</w:t>
      </w:r>
      <w:r w:rsidRPr="004D4A3B">
        <w:rPr>
          <w:szCs w:val="24"/>
        </w:rPr>
        <w:t xml:space="preserve"> but </w:t>
      </w:r>
      <w:r w:rsidR="00610669">
        <w:rPr>
          <w:szCs w:val="24"/>
        </w:rPr>
        <w:t>they will register for</w:t>
      </w:r>
      <w:r w:rsidRPr="004D4A3B">
        <w:rPr>
          <w:szCs w:val="24"/>
        </w:rPr>
        <w:t xml:space="preserve"> an experiential learning</w:t>
      </w:r>
      <w:r w:rsidRPr="004D4A3B">
        <w:rPr>
          <w:szCs w:val="24"/>
        </w:rPr>
        <w:t xml:space="preserve"> </w:t>
      </w:r>
      <w:r w:rsidRPr="004D4A3B">
        <w:rPr>
          <w:szCs w:val="24"/>
        </w:rPr>
        <w:t>class. Housing accommodations and a stipend to assist with living expenses are provided</w:t>
      </w:r>
      <w:r w:rsidRPr="004D4A3B">
        <w:rPr>
          <w:szCs w:val="24"/>
        </w:rPr>
        <w:t xml:space="preserve"> </w:t>
      </w:r>
      <w:r w:rsidRPr="004D4A3B">
        <w:rPr>
          <w:szCs w:val="24"/>
        </w:rPr>
        <w:t xml:space="preserve">while </w:t>
      </w:r>
      <w:r w:rsidR="00D5392D">
        <w:rPr>
          <w:szCs w:val="24"/>
        </w:rPr>
        <w:t xml:space="preserve">the </w:t>
      </w:r>
      <w:r w:rsidRPr="004D4A3B">
        <w:rPr>
          <w:szCs w:val="24"/>
        </w:rPr>
        <w:t>interns are in Washington, D.C. Interns are generally paid a stipend by the Senator’s</w:t>
      </w:r>
      <w:r w:rsidRPr="004D4A3B">
        <w:rPr>
          <w:szCs w:val="24"/>
        </w:rPr>
        <w:t xml:space="preserve"> </w:t>
      </w:r>
      <w:r w:rsidR="00D5392D">
        <w:rPr>
          <w:szCs w:val="24"/>
        </w:rPr>
        <w:t>office</w:t>
      </w:r>
      <w:r w:rsidRPr="004D4A3B">
        <w:rPr>
          <w:szCs w:val="24"/>
        </w:rPr>
        <w:t xml:space="preserve"> as well.</w:t>
      </w:r>
    </w:p>
    <w:p w14:paraId="23F9B49D" w14:textId="51E880A7" w:rsidR="004D4A3B" w:rsidRPr="004D4A3B" w:rsidRDefault="004D4A3B" w:rsidP="004D4A3B">
      <w:pPr>
        <w:pStyle w:val="Body"/>
        <w:rPr>
          <w:szCs w:val="24"/>
        </w:rPr>
      </w:pPr>
      <w:r w:rsidRPr="004D4A3B">
        <w:rPr>
          <w:szCs w:val="24"/>
        </w:rPr>
        <w:t xml:space="preserve">Please return this completed </w:t>
      </w:r>
      <w:r w:rsidR="00D5392D">
        <w:rPr>
          <w:szCs w:val="24"/>
        </w:rPr>
        <w:t>application,</w:t>
      </w:r>
      <w:r w:rsidRPr="004D4A3B">
        <w:rPr>
          <w:szCs w:val="24"/>
        </w:rPr>
        <w:t xml:space="preserve"> along with </w:t>
      </w:r>
      <w:r w:rsidR="00D5392D">
        <w:rPr>
          <w:szCs w:val="24"/>
        </w:rPr>
        <w:t>an</w:t>
      </w:r>
      <w:r w:rsidRPr="004D4A3B">
        <w:rPr>
          <w:szCs w:val="24"/>
        </w:rPr>
        <w:t xml:space="preserve"> essay described below and a</w:t>
      </w:r>
      <w:r w:rsidRPr="004D4A3B">
        <w:rPr>
          <w:szCs w:val="24"/>
        </w:rPr>
        <w:t xml:space="preserve"> </w:t>
      </w:r>
      <w:r w:rsidRPr="004D4A3B">
        <w:rPr>
          <w:szCs w:val="24"/>
        </w:rPr>
        <w:t xml:space="preserve">current </w:t>
      </w:r>
      <w:r w:rsidR="00D5392D">
        <w:rPr>
          <w:szCs w:val="24"/>
        </w:rPr>
        <w:t>resume,</w:t>
      </w:r>
      <w:r w:rsidRPr="004D4A3B">
        <w:rPr>
          <w:szCs w:val="24"/>
        </w:rPr>
        <w:t xml:space="preserve"> to:</w:t>
      </w:r>
    </w:p>
    <w:p w14:paraId="1377D050" w14:textId="77777777" w:rsidR="004D4A3B" w:rsidRPr="004D4A3B" w:rsidRDefault="004D4A3B" w:rsidP="004D4A3B">
      <w:pPr>
        <w:pStyle w:val="Body"/>
        <w:rPr>
          <w:szCs w:val="24"/>
        </w:rPr>
      </w:pPr>
    </w:p>
    <w:p w14:paraId="3D92A781" w14:textId="7379672B" w:rsidR="004D4A3B" w:rsidRPr="004D4A3B" w:rsidRDefault="004D4A3B" w:rsidP="004D4A3B">
      <w:pPr>
        <w:pStyle w:val="Body"/>
        <w:rPr>
          <w:szCs w:val="24"/>
        </w:rPr>
      </w:pPr>
      <w:r w:rsidRPr="004D4A3B">
        <w:rPr>
          <w:szCs w:val="24"/>
        </w:rPr>
        <w:t>Dr. Robert A. Green</w:t>
      </w:r>
    </w:p>
    <w:p w14:paraId="3E30C9BE" w14:textId="009F3467" w:rsidR="004D4A3B" w:rsidRPr="004D4A3B" w:rsidRDefault="004D4A3B" w:rsidP="004D4A3B">
      <w:pPr>
        <w:pStyle w:val="Body"/>
        <w:rPr>
          <w:szCs w:val="24"/>
        </w:rPr>
      </w:pPr>
      <w:r w:rsidRPr="004D4A3B">
        <w:rPr>
          <w:szCs w:val="24"/>
        </w:rPr>
        <w:t>Associate</w:t>
      </w:r>
      <w:r w:rsidRPr="004D4A3B">
        <w:rPr>
          <w:szCs w:val="24"/>
        </w:rPr>
        <w:t xml:space="preserve"> Dean</w:t>
      </w:r>
      <w:r w:rsidRPr="004D4A3B">
        <w:rPr>
          <w:szCs w:val="24"/>
        </w:rPr>
        <w:t xml:space="preserve"> for Academics</w:t>
      </w:r>
    </w:p>
    <w:p w14:paraId="70B85B9B" w14:textId="77777777" w:rsidR="004D4A3B" w:rsidRPr="004D4A3B" w:rsidRDefault="004D4A3B" w:rsidP="004D4A3B">
      <w:pPr>
        <w:pStyle w:val="Body"/>
        <w:rPr>
          <w:szCs w:val="24"/>
        </w:rPr>
      </w:pPr>
      <w:r w:rsidRPr="004D4A3B">
        <w:rPr>
          <w:szCs w:val="24"/>
        </w:rPr>
        <w:t>160 McCain Hall</w:t>
      </w:r>
    </w:p>
    <w:p w14:paraId="6B9F447D" w14:textId="77777777" w:rsidR="004D4A3B" w:rsidRPr="004D4A3B" w:rsidRDefault="004D4A3B" w:rsidP="004D4A3B">
      <w:pPr>
        <w:pStyle w:val="Body"/>
        <w:rPr>
          <w:szCs w:val="24"/>
        </w:rPr>
      </w:pPr>
      <w:r w:rsidRPr="004D4A3B">
        <w:rPr>
          <w:szCs w:val="24"/>
        </w:rPr>
        <w:t>Box 9544</w:t>
      </w:r>
    </w:p>
    <w:p w14:paraId="581360ED" w14:textId="77777777" w:rsidR="004D4A3B" w:rsidRPr="004D4A3B" w:rsidRDefault="004D4A3B" w:rsidP="004D4A3B">
      <w:pPr>
        <w:pStyle w:val="Body"/>
        <w:rPr>
          <w:szCs w:val="24"/>
        </w:rPr>
      </w:pPr>
      <w:r w:rsidRPr="004D4A3B">
        <w:rPr>
          <w:szCs w:val="24"/>
        </w:rPr>
        <w:t>Mississippi State, MS 39762</w:t>
      </w:r>
    </w:p>
    <w:p w14:paraId="7A7A4520" w14:textId="77777777" w:rsidR="004D4A3B" w:rsidRPr="004D4A3B" w:rsidRDefault="004D4A3B" w:rsidP="004D4A3B">
      <w:pPr>
        <w:pStyle w:val="Body"/>
        <w:rPr>
          <w:szCs w:val="24"/>
        </w:rPr>
      </w:pPr>
      <w:r w:rsidRPr="004D4A3B">
        <w:rPr>
          <w:szCs w:val="24"/>
        </w:rPr>
        <w:t>green@bagley.msstate.edu</w:t>
      </w:r>
    </w:p>
    <w:p w14:paraId="1D834093" w14:textId="77777777" w:rsidR="007F7808" w:rsidRDefault="007F7808">
      <w:pPr>
        <w:rPr>
          <w:rFonts w:ascii="Helvetica Neue" w:hAnsi="Helvetica Neue"/>
        </w:rPr>
      </w:pPr>
    </w:p>
    <w:p w14:paraId="1C8A1220" w14:textId="5E3D6753" w:rsidR="004D4A3B" w:rsidRDefault="00D5392D">
      <w:pPr>
        <w:rPr>
          <w:rFonts w:ascii="Helvetica Neue" w:hAnsi="Helvetica Neue"/>
        </w:rPr>
      </w:pPr>
      <w:r>
        <w:rPr>
          <w:rFonts w:ascii="Helvetica Neue" w:hAnsi="Helvetica Neue"/>
        </w:rPr>
        <w:t xml:space="preserve">Full </w:t>
      </w:r>
      <w:r w:rsidR="004D4A3B">
        <w:rPr>
          <w:rFonts w:ascii="Helvetica Neue" w:hAnsi="Helvetica Neue"/>
        </w:rPr>
        <w:t>Name:</w:t>
      </w:r>
    </w:p>
    <w:p w14:paraId="758F2141" w14:textId="6ECE65DB" w:rsidR="004D4A3B" w:rsidRDefault="004D4A3B">
      <w:pPr>
        <w:rPr>
          <w:rFonts w:ascii="Helvetica Neue" w:hAnsi="Helvetica Neue"/>
        </w:rPr>
      </w:pPr>
      <w:r>
        <w:rPr>
          <w:rFonts w:ascii="Helvetica Neue" w:hAnsi="Helvetica Neue"/>
        </w:rPr>
        <w:t>Preferred Name:</w:t>
      </w:r>
    </w:p>
    <w:p w14:paraId="0322C836" w14:textId="583424FA" w:rsidR="004D4A3B" w:rsidRDefault="004D4A3B">
      <w:pPr>
        <w:rPr>
          <w:rFonts w:ascii="Helvetica Neue" w:hAnsi="Helvetica Neue"/>
        </w:rPr>
      </w:pPr>
      <w:r>
        <w:rPr>
          <w:rFonts w:ascii="Helvetica Neue" w:hAnsi="Helvetica Neue"/>
        </w:rPr>
        <w:t>MSU Nine-Digit ID:</w:t>
      </w:r>
    </w:p>
    <w:p w14:paraId="11EDE0C2" w14:textId="761BCFF0" w:rsidR="004D4A3B" w:rsidRDefault="004D4A3B">
      <w:pPr>
        <w:rPr>
          <w:rFonts w:ascii="Helvetica Neue" w:hAnsi="Helvetica Neue"/>
        </w:rPr>
      </w:pPr>
      <w:r>
        <w:rPr>
          <w:rFonts w:ascii="Helvetica Neue" w:hAnsi="Helvetica Neue"/>
        </w:rPr>
        <w:t>MSU Email Address:</w:t>
      </w:r>
    </w:p>
    <w:p w14:paraId="7529B0A5" w14:textId="40C5BE74" w:rsidR="004D4A3B" w:rsidRDefault="004D4A3B">
      <w:pPr>
        <w:rPr>
          <w:rFonts w:ascii="Helvetica Neue" w:hAnsi="Helvetica Neue"/>
        </w:rPr>
      </w:pPr>
      <w:r>
        <w:rPr>
          <w:rFonts w:ascii="Helvetica Neue" w:hAnsi="Helvetica Neue"/>
        </w:rPr>
        <w:t>Classification (So, Jr, Sr):</w:t>
      </w:r>
    </w:p>
    <w:p w14:paraId="0DDC7BD3" w14:textId="28C7B603" w:rsidR="004D4A3B" w:rsidRDefault="004D4A3B">
      <w:pPr>
        <w:rPr>
          <w:rFonts w:ascii="Helvetica Neue" w:hAnsi="Helvetica Neue"/>
        </w:rPr>
      </w:pPr>
      <w:r>
        <w:rPr>
          <w:rFonts w:ascii="Helvetica Neue" w:hAnsi="Helvetica Neue"/>
        </w:rPr>
        <w:t>Expected Graduation Term (Spring, Summer, or Fall and Year):</w:t>
      </w:r>
      <w:r>
        <w:rPr>
          <w:rFonts w:ascii="Helvetica Neue" w:hAnsi="Helvetica Neue"/>
        </w:rPr>
        <w:tab/>
      </w:r>
    </w:p>
    <w:p w14:paraId="248AEB66" w14:textId="2EB87819" w:rsidR="004D4A3B" w:rsidRDefault="004D4A3B">
      <w:pPr>
        <w:rPr>
          <w:rFonts w:ascii="Helvetica Neue" w:hAnsi="Helvetica Neue"/>
        </w:rPr>
      </w:pPr>
      <w:r>
        <w:rPr>
          <w:rFonts w:ascii="Helvetica Neue" w:hAnsi="Helvetica Neue"/>
        </w:rPr>
        <w:t>Major:</w:t>
      </w:r>
    </w:p>
    <w:p w14:paraId="4DC2A494" w14:textId="0CF421DF" w:rsidR="004D4A3B" w:rsidRDefault="004D4A3B">
      <w:pPr>
        <w:rPr>
          <w:rFonts w:ascii="Helvetica Neue" w:hAnsi="Helvetica Neue"/>
        </w:rPr>
      </w:pPr>
      <w:r>
        <w:rPr>
          <w:rFonts w:ascii="Helvetica Neue" w:hAnsi="Helvetica Neue"/>
        </w:rPr>
        <w:t>MSU GPA:</w:t>
      </w:r>
      <w:r>
        <w:rPr>
          <w:rFonts w:ascii="Helvetica Neue" w:hAnsi="Helvetica Neue"/>
        </w:rPr>
        <w:tab/>
      </w:r>
      <w:r>
        <w:rPr>
          <w:rFonts w:ascii="Helvetica Neue" w:hAnsi="Helvetica Neue"/>
        </w:rPr>
        <w:tab/>
        <w:t>Overall GPA:</w:t>
      </w:r>
    </w:p>
    <w:p w14:paraId="5DBAD569" w14:textId="0E930F69" w:rsidR="004D4A3B" w:rsidRDefault="004D4A3B">
      <w:pPr>
        <w:rPr>
          <w:rFonts w:ascii="Helvetica Neue" w:hAnsi="Helvetica Neue"/>
        </w:rPr>
      </w:pPr>
      <w:r>
        <w:rPr>
          <w:rFonts w:ascii="Helvetica Neue" w:hAnsi="Helvetica Neue"/>
        </w:rPr>
        <w:t>What are your first and second choices for the fellowship (fall or spring only):</w:t>
      </w:r>
    </w:p>
    <w:p w14:paraId="636B2930" w14:textId="78435274" w:rsidR="004D4A3B" w:rsidRDefault="004D4A3B">
      <w:pPr>
        <w:rPr>
          <w:rFonts w:ascii="Helvetica Neue" w:hAnsi="Helvetica Neue"/>
        </w:rPr>
      </w:pPr>
      <w:r>
        <w:rPr>
          <w:rFonts w:ascii="Helvetica Neue" w:hAnsi="Helvetica Neue"/>
        </w:rPr>
        <w:tab/>
        <w:t>First preference</w:t>
      </w:r>
      <w:r>
        <w:rPr>
          <w:rFonts w:ascii="Helvetica Neue" w:hAnsi="Helvetica Neue"/>
        </w:rPr>
        <w:tab/>
      </w:r>
      <w:r w:rsidR="00D5392D">
        <w:rPr>
          <w:rFonts w:ascii="Helvetica Neue" w:hAnsi="Helvetica Neue"/>
        </w:rPr>
        <w:tab/>
      </w:r>
      <w:r>
        <w:rPr>
          <w:rFonts w:ascii="Helvetica Neue" w:hAnsi="Helvetica Neue"/>
        </w:rPr>
        <w:t>Semester:</w:t>
      </w:r>
      <w:r>
        <w:rPr>
          <w:rFonts w:ascii="Helvetica Neue" w:hAnsi="Helvetica Neue"/>
        </w:rPr>
        <w:tab/>
      </w:r>
      <w:r>
        <w:rPr>
          <w:rFonts w:ascii="Helvetica Neue" w:hAnsi="Helvetica Neue"/>
        </w:rPr>
        <w:tab/>
        <w:t>Year:</w:t>
      </w:r>
    </w:p>
    <w:p w14:paraId="2CD8FA2B" w14:textId="6042A867" w:rsidR="004D4A3B" w:rsidRDefault="004D4A3B">
      <w:pPr>
        <w:rPr>
          <w:rFonts w:ascii="Helvetica Neue" w:hAnsi="Helvetica Neue"/>
        </w:rPr>
      </w:pPr>
      <w:r>
        <w:rPr>
          <w:rFonts w:ascii="Helvetica Neue" w:hAnsi="Helvetica Neue"/>
        </w:rPr>
        <w:tab/>
        <w:t>Second preference</w:t>
      </w:r>
      <w:r>
        <w:rPr>
          <w:rFonts w:ascii="Helvetica Neue" w:hAnsi="Helvetica Neue"/>
        </w:rPr>
        <w:tab/>
      </w:r>
      <w:r w:rsidR="00D5392D">
        <w:rPr>
          <w:rFonts w:ascii="Helvetica Neue" w:hAnsi="Helvetica Neue"/>
        </w:rPr>
        <w:tab/>
      </w:r>
      <w:r>
        <w:rPr>
          <w:rFonts w:ascii="Helvetica Neue" w:hAnsi="Helvetica Neue"/>
        </w:rPr>
        <w:t>Semester:</w:t>
      </w:r>
      <w:r>
        <w:rPr>
          <w:rFonts w:ascii="Helvetica Neue" w:hAnsi="Helvetica Neue"/>
        </w:rPr>
        <w:tab/>
      </w:r>
      <w:r>
        <w:rPr>
          <w:rFonts w:ascii="Helvetica Neue" w:hAnsi="Helvetica Neue"/>
        </w:rPr>
        <w:tab/>
        <w:t>Year:</w:t>
      </w:r>
    </w:p>
    <w:p w14:paraId="041BB7EF" w14:textId="77777777" w:rsidR="00610669" w:rsidRDefault="00610669">
      <w:pPr>
        <w:rPr>
          <w:rFonts w:ascii="Helvetica Neue" w:hAnsi="Helvetica Neue"/>
        </w:rPr>
      </w:pPr>
    </w:p>
    <w:p w14:paraId="44CC932A" w14:textId="77777777" w:rsidR="00610669" w:rsidRDefault="00610669" w:rsidP="00610669">
      <w:pPr>
        <w:jc w:val="center"/>
        <w:rPr>
          <w:rFonts w:ascii="Helvetica Neue" w:hAnsi="Helvetica Neue"/>
        </w:rPr>
      </w:pPr>
      <w:r>
        <w:rPr>
          <w:rFonts w:ascii="Helvetica Neue" w:hAnsi="Helvetica Neue"/>
        </w:rPr>
        <w:t>(</w:t>
      </w:r>
      <w:proofErr w:type="gramStart"/>
      <w:r>
        <w:rPr>
          <w:rFonts w:ascii="Helvetica Neue" w:hAnsi="Helvetica Neue"/>
        </w:rPr>
        <w:t>continued on</w:t>
      </w:r>
      <w:proofErr w:type="gramEnd"/>
      <w:r>
        <w:rPr>
          <w:rFonts w:ascii="Helvetica Neue" w:hAnsi="Helvetica Neue"/>
        </w:rPr>
        <w:t xml:space="preserve"> next page)</w:t>
      </w:r>
    </w:p>
    <w:p w14:paraId="73A3AA2F" w14:textId="3299793B" w:rsidR="004D4A3B" w:rsidRDefault="00610669" w:rsidP="00610669">
      <w:pPr>
        <w:pStyle w:val="Body"/>
      </w:pPr>
      <w:r>
        <w:br/>
      </w:r>
      <w:r w:rsidR="004D4A3B">
        <w:t>Please list any courses you have taken, the semester you took the courses, and the grades you earned in the courses that you think have prepared you for this fellowship, such as political science, public policy, engineering, or other courses.</w:t>
      </w:r>
    </w:p>
    <w:p w14:paraId="6127A455" w14:textId="77777777" w:rsidR="00610669" w:rsidRPr="00610669" w:rsidRDefault="00610669" w:rsidP="00610669">
      <w:pPr>
        <w:pStyle w:val="Body"/>
      </w:pPr>
    </w:p>
    <w:p w14:paraId="4451B1F2" w14:textId="76C6D501" w:rsidR="00D5392D" w:rsidRDefault="00D5392D" w:rsidP="00D5392D">
      <w:pPr>
        <w:pStyle w:val="Body"/>
        <w:ind w:firstLine="0"/>
      </w:pPr>
      <w:r>
        <w:t>Courses:</w:t>
      </w:r>
    </w:p>
    <w:p w14:paraId="02152A76" w14:textId="77777777" w:rsidR="00D5392D" w:rsidRDefault="00D5392D" w:rsidP="00D5392D">
      <w:pPr>
        <w:pStyle w:val="Body"/>
        <w:ind w:firstLine="0"/>
      </w:pPr>
    </w:p>
    <w:p w14:paraId="0F723F9B" w14:textId="77777777" w:rsidR="00D5392D" w:rsidRDefault="00D5392D" w:rsidP="00D5392D">
      <w:pPr>
        <w:pStyle w:val="Body"/>
        <w:ind w:firstLine="0"/>
      </w:pPr>
    </w:p>
    <w:p w14:paraId="45CD5084" w14:textId="77777777" w:rsidR="00D5392D" w:rsidRDefault="00D5392D" w:rsidP="00D5392D">
      <w:pPr>
        <w:pStyle w:val="Body"/>
        <w:ind w:firstLine="0"/>
      </w:pPr>
    </w:p>
    <w:p w14:paraId="5DF0A448" w14:textId="77777777" w:rsidR="00D5392D" w:rsidRDefault="00D5392D" w:rsidP="00D5392D">
      <w:pPr>
        <w:pStyle w:val="Body"/>
        <w:ind w:firstLine="0"/>
      </w:pPr>
    </w:p>
    <w:p w14:paraId="3EB7A403" w14:textId="77777777" w:rsidR="00D5392D" w:rsidRDefault="00D5392D" w:rsidP="00D5392D">
      <w:pPr>
        <w:pStyle w:val="Body"/>
        <w:ind w:firstLine="0"/>
      </w:pPr>
    </w:p>
    <w:p w14:paraId="16855CA7" w14:textId="77777777" w:rsidR="00D5392D" w:rsidRDefault="00D5392D" w:rsidP="00D5392D">
      <w:pPr>
        <w:pStyle w:val="Body"/>
        <w:ind w:firstLine="0"/>
      </w:pPr>
    </w:p>
    <w:p w14:paraId="7B26A58D" w14:textId="77777777" w:rsidR="004D4A3B" w:rsidRDefault="004D4A3B">
      <w:pPr>
        <w:rPr>
          <w:rFonts w:ascii="Helvetica Neue" w:hAnsi="Helvetica Neue"/>
        </w:rPr>
      </w:pPr>
    </w:p>
    <w:p w14:paraId="20C59D2B" w14:textId="05A6A542" w:rsidR="004D4A3B" w:rsidRDefault="00742D78" w:rsidP="00610669">
      <w:pPr>
        <w:pStyle w:val="Body"/>
      </w:pPr>
      <w:r>
        <w:t>Prepare an essay of approximately five hundred words explaining how this fellowship will help you achieve your career goals. Include why you want the fellowship, what you have done to prepare for it, and how it will help you achieve your career goals.</w:t>
      </w:r>
    </w:p>
    <w:p w14:paraId="5D77320E" w14:textId="409852A8" w:rsidR="00742D78" w:rsidRPr="004D4A3B" w:rsidRDefault="00742D78" w:rsidP="00610669">
      <w:pPr>
        <w:pStyle w:val="Body"/>
      </w:pPr>
      <w:r>
        <w:t>Attach your essay and your current resume to this application and then submit it to the address above. Applications will be reviewed</w:t>
      </w:r>
      <w:r w:rsidR="00D5392D">
        <w:t>,</w:t>
      </w:r>
      <w:r>
        <w:t xml:space="preserve"> and those deemed most qualified will be contact</w:t>
      </w:r>
      <w:r w:rsidR="00D5392D">
        <w:t>ed</w:t>
      </w:r>
      <w:r>
        <w:t xml:space="preserve"> for a personal interview.</w:t>
      </w:r>
    </w:p>
    <w:sectPr w:rsidR="00742D78" w:rsidRPr="004D4A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4"/>
  <w:proofState w:spelling="clean" w:grammar="clean"/>
  <w:stylePaneFormatFilter w:val="5026" w:allStyles="0" w:customStyles="1" w:latentStyles="1" w:stylesInUse="0" w:headingStyles="1"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A3B"/>
    <w:rsid w:val="0000092A"/>
    <w:rsid w:val="00000B65"/>
    <w:rsid w:val="0000418D"/>
    <w:rsid w:val="00037908"/>
    <w:rsid w:val="000C5735"/>
    <w:rsid w:val="000D0810"/>
    <w:rsid w:val="000D4EFF"/>
    <w:rsid w:val="000D6DD4"/>
    <w:rsid w:val="000E4590"/>
    <w:rsid w:val="00111955"/>
    <w:rsid w:val="00113F4F"/>
    <w:rsid w:val="00123D53"/>
    <w:rsid w:val="00131390"/>
    <w:rsid w:val="00142609"/>
    <w:rsid w:val="001523CC"/>
    <w:rsid w:val="00154E01"/>
    <w:rsid w:val="00160DA5"/>
    <w:rsid w:val="00174942"/>
    <w:rsid w:val="001907D3"/>
    <w:rsid w:val="002177A0"/>
    <w:rsid w:val="0022325F"/>
    <w:rsid w:val="00247A79"/>
    <w:rsid w:val="00255C9E"/>
    <w:rsid w:val="00285AA3"/>
    <w:rsid w:val="002C1772"/>
    <w:rsid w:val="002D5829"/>
    <w:rsid w:val="00301465"/>
    <w:rsid w:val="00330726"/>
    <w:rsid w:val="00352908"/>
    <w:rsid w:val="003657DC"/>
    <w:rsid w:val="003A1A29"/>
    <w:rsid w:val="003B3D48"/>
    <w:rsid w:val="003F6A5A"/>
    <w:rsid w:val="00404678"/>
    <w:rsid w:val="00421C6B"/>
    <w:rsid w:val="004311D4"/>
    <w:rsid w:val="00442096"/>
    <w:rsid w:val="00444E05"/>
    <w:rsid w:val="00444F29"/>
    <w:rsid w:val="004837AD"/>
    <w:rsid w:val="00485D52"/>
    <w:rsid w:val="004D4A3B"/>
    <w:rsid w:val="0052682F"/>
    <w:rsid w:val="00535C6B"/>
    <w:rsid w:val="00575212"/>
    <w:rsid w:val="005C7B77"/>
    <w:rsid w:val="005D4374"/>
    <w:rsid w:val="005D6176"/>
    <w:rsid w:val="005E2072"/>
    <w:rsid w:val="005E6A65"/>
    <w:rsid w:val="005F497A"/>
    <w:rsid w:val="00610669"/>
    <w:rsid w:val="00615D98"/>
    <w:rsid w:val="00652B3A"/>
    <w:rsid w:val="0066322D"/>
    <w:rsid w:val="00675920"/>
    <w:rsid w:val="00693E0E"/>
    <w:rsid w:val="006B373E"/>
    <w:rsid w:val="006C1B81"/>
    <w:rsid w:val="006C4047"/>
    <w:rsid w:val="006C670F"/>
    <w:rsid w:val="006D4D0D"/>
    <w:rsid w:val="006F486D"/>
    <w:rsid w:val="006F76BD"/>
    <w:rsid w:val="00701B7A"/>
    <w:rsid w:val="00742A0F"/>
    <w:rsid w:val="00742D78"/>
    <w:rsid w:val="00746385"/>
    <w:rsid w:val="0075792B"/>
    <w:rsid w:val="0078261E"/>
    <w:rsid w:val="00791D22"/>
    <w:rsid w:val="00793775"/>
    <w:rsid w:val="007A5F8C"/>
    <w:rsid w:val="007D2417"/>
    <w:rsid w:val="007E1BC6"/>
    <w:rsid w:val="007F5157"/>
    <w:rsid w:val="007F7808"/>
    <w:rsid w:val="00811445"/>
    <w:rsid w:val="00820C4E"/>
    <w:rsid w:val="008278E5"/>
    <w:rsid w:val="00835516"/>
    <w:rsid w:val="0084178E"/>
    <w:rsid w:val="00867894"/>
    <w:rsid w:val="00883E2F"/>
    <w:rsid w:val="008B7907"/>
    <w:rsid w:val="008C478E"/>
    <w:rsid w:val="00903E73"/>
    <w:rsid w:val="00912479"/>
    <w:rsid w:val="00920225"/>
    <w:rsid w:val="00933734"/>
    <w:rsid w:val="00935EA8"/>
    <w:rsid w:val="00942442"/>
    <w:rsid w:val="00950939"/>
    <w:rsid w:val="00963B46"/>
    <w:rsid w:val="0097107D"/>
    <w:rsid w:val="00994270"/>
    <w:rsid w:val="00997FED"/>
    <w:rsid w:val="009B6B79"/>
    <w:rsid w:val="009F0BAD"/>
    <w:rsid w:val="00A2528A"/>
    <w:rsid w:val="00A271EE"/>
    <w:rsid w:val="00A52C3C"/>
    <w:rsid w:val="00A54846"/>
    <w:rsid w:val="00A90AB7"/>
    <w:rsid w:val="00B0137C"/>
    <w:rsid w:val="00B92F6B"/>
    <w:rsid w:val="00B958BC"/>
    <w:rsid w:val="00BB338A"/>
    <w:rsid w:val="00BB67D0"/>
    <w:rsid w:val="00BB7292"/>
    <w:rsid w:val="00BC030F"/>
    <w:rsid w:val="00BE713C"/>
    <w:rsid w:val="00BF3DF2"/>
    <w:rsid w:val="00CD640D"/>
    <w:rsid w:val="00CE4A36"/>
    <w:rsid w:val="00D3047D"/>
    <w:rsid w:val="00D47982"/>
    <w:rsid w:val="00D5392D"/>
    <w:rsid w:val="00D72956"/>
    <w:rsid w:val="00D864B5"/>
    <w:rsid w:val="00DB3868"/>
    <w:rsid w:val="00DD0428"/>
    <w:rsid w:val="00DD505D"/>
    <w:rsid w:val="00DD51C8"/>
    <w:rsid w:val="00E16E8B"/>
    <w:rsid w:val="00E23F0B"/>
    <w:rsid w:val="00E342DB"/>
    <w:rsid w:val="00E920C6"/>
    <w:rsid w:val="00EA5876"/>
    <w:rsid w:val="00EE5407"/>
    <w:rsid w:val="00EE6BFD"/>
    <w:rsid w:val="00EF4020"/>
    <w:rsid w:val="00F80356"/>
    <w:rsid w:val="00FC741E"/>
    <w:rsid w:val="00FF6A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29099B"/>
  <w15:chartTrackingRefBased/>
  <w15:docId w15:val="{D5D29E20-5BEF-7B42-BB9B-437D8730E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4A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4A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4A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4A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4A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4A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4A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4A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4A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4A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4A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4A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4A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4A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4A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4A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4A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4A3B"/>
    <w:rPr>
      <w:rFonts w:eastAsiaTheme="majorEastAsia" w:cstheme="majorBidi"/>
      <w:color w:val="272727" w:themeColor="text1" w:themeTint="D8"/>
    </w:rPr>
  </w:style>
  <w:style w:type="paragraph" w:styleId="Title">
    <w:name w:val="Title"/>
    <w:basedOn w:val="Normal"/>
    <w:next w:val="Normal"/>
    <w:link w:val="TitleChar"/>
    <w:uiPriority w:val="10"/>
    <w:qFormat/>
    <w:rsid w:val="004D4A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4A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4A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4A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4A3B"/>
    <w:pPr>
      <w:spacing w:before="160"/>
      <w:jc w:val="center"/>
    </w:pPr>
    <w:rPr>
      <w:i/>
      <w:iCs/>
      <w:color w:val="404040" w:themeColor="text1" w:themeTint="BF"/>
    </w:rPr>
  </w:style>
  <w:style w:type="character" w:customStyle="1" w:styleId="QuoteChar">
    <w:name w:val="Quote Char"/>
    <w:basedOn w:val="DefaultParagraphFont"/>
    <w:link w:val="Quote"/>
    <w:uiPriority w:val="29"/>
    <w:rsid w:val="004D4A3B"/>
    <w:rPr>
      <w:i/>
      <w:iCs/>
      <w:color w:val="404040" w:themeColor="text1" w:themeTint="BF"/>
    </w:rPr>
  </w:style>
  <w:style w:type="paragraph" w:styleId="ListParagraph">
    <w:name w:val="List Paragraph"/>
    <w:basedOn w:val="Normal"/>
    <w:uiPriority w:val="34"/>
    <w:qFormat/>
    <w:rsid w:val="004D4A3B"/>
    <w:pPr>
      <w:ind w:left="720"/>
      <w:contextualSpacing/>
    </w:pPr>
  </w:style>
  <w:style w:type="character" w:styleId="IntenseEmphasis">
    <w:name w:val="Intense Emphasis"/>
    <w:basedOn w:val="DefaultParagraphFont"/>
    <w:uiPriority w:val="21"/>
    <w:qFormat/>
    <w:rsid w:val="004D4A3B"/>
    <w:rPr>
      <w:i/>
      <w:iCs/>
      <w:color w:val="0F4761" w:themeColor="accent1" w:themeShade="BF"/>
    </w:rPr>
  </w:style>
  <w:style w:type="paragraph" w:styleId="IntenseQuote">
    <w:name w:val="Intense Quote"/>
    <w:basedOn w:val="Normal"/>
    <w:next w:val="Normal"/>
    <w:link w:val="IntenseQuoteChar"/>
    <w:uiPriority w:val="30"/>
    <w:qFormat/>
    <w:rsid w:val="004D4A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4A3B"/>
    <w:rPr>
      <w:i/>
      <w:iCs/>
      <w:color w:val="0F4761" w:themeColor="accent1" w:themeShade="BF"/>
    </w:rPr>
  </w:style>
  <w:style w:type="character" w:styleId="IntenseReference">
    <w:name w:val="Intense Reference"/>
    <w:basedOn w:val="DefaultParagraphFont"/>
    <w:uiPriority w:val="32"/>
    <w:qFormat/>
    <w:rsid w:val="004D4A3B"/>
    <w:rPr>
      <w:b/>
      <w:bCs/>
      <w:smallCaps/>
      <w:color w:val="0F4761" w:themeColor="accent1" w:themeShade="BF"/>
      <w:spacing w:val="5"/>
    </w:rPr>
  </w:style>
  <w:style w:type="paragraph" w:customStyle="1" w:styleId="Body">
    <w:name w:val="Body"/>
    <w:basedOn w:val="Normal"/>
    <w:rsid w:val="004D4A3B"/>
    <w:pPr>
      <w:keepLines/>
      <w:spacing w:after="0" w:line="240" w:lineRule="auto"/>
      <w:ind w:firstLine="720"/>
    </w:pPr>
    <w:rPr>
      <w:rFonts w:ascii="Helvetica Neue" w:eastAsia="Times New Roman" w:hAnsi="Helvetica Neue" w:cs="Times New Roman"/>
      <w:color w:val="000000"/>
      <w:kern w:val="0"/>
      <w:szCs w:val="17"/>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307</Words>
  <Characters>1751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Green, Robert</dc:creator>
  <cp:keywords/>
  <dc:description/>
  <cp:lastModifiedBy>Green, Robert</cp:lastModifiedBy>
  <cp:revision>3</cp:revision>
  <dcterms:created xsi:type="dcterms:W3CDTF">2025-09-24T12:49:00Z</dcterms:created>
  <dcterms:modified xsi:type="dcterms:W3CDTF">2025-09-24T22:02:00Z</dcterms:modified>
</cp:coreProperties>
</file>